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DF" w:rsidRPr="00DC2DDF" w:rsidRDefault="00DC2DDF" w:rsidP="00DC2DD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DDF">
        <w:rPr>
          <w:rFonts w:ascii="Times New Roman" w:hAnsi="Times New Roman" w:cs="Times New Roman"/>
          <w:b/>
          <w:sz w:val="22"/>
          <w:szCs w:val="22"/>
        </w:rPr>
        <w:t>A kivitelezés során megvalósítandó fő tételek:</w:t>
      </w:r>
    </w:p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BONTÁSI MUNKÁLATOK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70/208 fa ajtók bontása tokkal, szegőléccel, küszöbbel együtt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Mosdókagyló bontása szappantartóval, törölközőtartóval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WC bontása WC papír tartóval, öblítőtartállyal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Lapburkolat bontása függőleges és vízszintes felületen, ágyazattal együtt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183,16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Aljzatbeton bontása, benne lévő csövekkel együtt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Gépészet elbontása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Elektromos szerkezetek bontása, indokolt esetben kábelek kibontása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Kisméretű téglafal bontása 12, 17, 22 cm vastagságban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48,40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Álmennyezet bontása tartószerkezetével együtt, tető panelig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44,13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Keletkezett törmelék kihordása, </w:t>
            </w: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konténerbe</w:t>
            </w:r>
            <w:proofErr w:type="gram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rakása, lerakóhelyre szállíttatása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SZIGETELÉS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Dörken</w:t>
            </w:r>
            <w:proofErr w:type="spell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lemez fektetése aljzatbeton alá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44,13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Vízszintes felületre kenhető vízszigetelés, 2 rétegben felkenve, hajlaterősítő szalaggal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44,13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Függőleges felületre kenhető vízszigetelés, 2 rétegben felkenve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124,39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BETONSZERKEZET KÉSZÍTÉSE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Kavicsos feltöltés fektetése, tömörítése, 5-15 cm vastagságban döngölt földre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4,41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Beton vasalás készítése fi 6-10 anyagvastagsággal, hegesztett hálóból fektetve 1 rétegben, 2-3 cm kiemeléssel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Aljzatbeton készítése 15 cm vastagságban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6,62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BURKOLÁSI MUNKÁLATOK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Vízszintes felületek burkolása 30x30cm csúszásmentes lapburkolattal, lejtésképzéssel, burkolatváltókkal, fugázással, szilikon tömítéssel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16,86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Vízszintes felületek burkolása 30x30 cm lapburkolattal, burkolatváltókkal, fugázással, szilikon tömítéssel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27,27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Függőleges felületek burkolása 210 cm magasságig 20x25 cm csempével, élvédővel, fugázással, szilikon tömítéssel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124,39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FELÜLETKÉPZÉSI MUNKÁLATOK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Tapadóhíd felkenése, vakolat felhordása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237,15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Vakolt fal </w:t>
            </w:r>
            <w:proofErr w:type="spell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glettelése</w:t>
            </w:r>
            <w:proofErr w:type="spellEnd"/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57,75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Falfelület festése diszperziós fehér festékkel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57,75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Vízálló gipszkarton fal építése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24,65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Gipszkarton álmennyezet építése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44,13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BELSŐ NYÍLÁSZÁRÓK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100/210 cm műanyag ajtó behelyezése 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70/210 cm műanyag ajtó behelyezése 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WC és zuhanyzó elválasztó paraván beszerelése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65/210 cm ajtó beszerelése a WC paravánok közé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VILLANYSZERELÉS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Kapcsolótábla kiépítése és bekötése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Villanykapcsolók felhelyezése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Konnektorok</w:t>
            </w:r>
            <w:proofErr w:type="gram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felhelyezése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Vízálló fűtőtest felszerelése és bekötése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Lámpatestek beszerelése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Kábelcsatorna falba vésése, kábel behúzása, fal visszajavítása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Szellőző ventilátorok beszerelése és bekötése időzítő kapcsolóhoz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200 literes villanybojler beszerelése, bekötése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GÉPÉSZET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Csatorna kiépítése, szaniterek bekötése (falon kívüli aknába)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Padló összefolyók beszerelése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Hideg-melegvíz kiépítése, csövek falba vésése, fal visszajavítása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SZANITEREK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Kerámia mosdó</w:t>
            </w:r>
            <w:proofErr w:type="gram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csaptelep rögzítése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Kerámia, automata öblítésű piszoár rögzítése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Kézszárító berendezés felszerelése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Zuhanycsap kiépítése 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Kerámia WC kiépítése falra szerelt öblítő tartállyal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WC-papír tartó</w:t>
            </w:r>
            <w:proofErr w:type="gram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felszerelése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Törölközőtartó felszerelése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Öltözőpad behelyezése 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Szappanadagoló felszerelése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Tükör felszerelése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KÜLSŐ NYÍLÁSZÁRÓK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Nyílászáró beépítése (75mm fehér </w:t>
            </w: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profil</w:t>
            </w:r>
            <w:proofErr w:type="gram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, 2 rétegű üvegezés)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25 cm mély PVC párkány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39 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Homlokzati nyílászárók bontása, beépítése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Párkányok beépítése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Bontott anyag elszállítása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Kávák helyreállítása külső, belső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1"/>
      </w:tblGrid>
      <w:tr w:rsidR="00DC2DDF" w:rsidRPr="00DC2DDF" w:rsidTr="000D0533">
        <w:tc>
          <w:tcPr>
            <w:tcW w:w="7083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HŐSZIGETELÉS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menny.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b/>
                <w:sz w:val="22"/>
                <w:szCs w:val="22"/>
              </w:rPr>
              <w:t>mért.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10 cm EPS 80 hőszigetelés homlokzatra ragasztása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Ragasztó felhordása a homlokzatra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4cm XPS hőszigetelés lábazatra történő ragasztása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Üvegszövet háló felhelyezése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Alapozó felhordása vakoláshoz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1,5 mm vakolat felhordása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Lábazati vakolat felhordása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300 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Vakolósín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Élvédők felhelyezése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fm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PUR hab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Fólia takarás</w:t>
            </w:r>
            <w:proofErr w:type="gramEnd"/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</w:tr>
      <w:tr w:rsidR="00DC2DDF" w:rsidRPr="00DC2DDF" w:rsidTr="000D0533">
        <w:tc>
          <w:tcPr>
            <w:tcW w:w="7083" w:type="dxa"/>
          </w:tcPr>
          <w:p w:rsidR="00DC2DDF" w:rsidRPr="00DC2DDF" w:rsidRDefault="00DC2DDF" w:rsidP="000D0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Maszkoló</w:t>
            </w:r>
            <w:proofErr w:type="spellEnd"/>
            <w:r w:rsidRPr="00DC2DDF">
              <w:rPr>
                <w:rFonts w:ascii="Times New Roman" w:hAnsi="Times New Roman" w:cs="Times New Roman"/>
                <w:sz w:val="22"/>
                <w:szCs w:val="22"/>
              </w:rPr>
              <w:t xml:space="preserve"> szalag</w:t>
            </w:r>
          </w:p>
        </w:tc>
        <w:tc>
          <w:tcPr>
            <w:tcW w:w="992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1" w:type="dxa"/>
          </w:tcPr>
          <w:p w:rsidR="00DC2DDF" w:rsidRPr="00DC2DDF" w:rsidRDefault="00DC2DDF" w:rsidP="000D05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DD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</w:tbl>
    <w:p w:rsid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DDF" w:rsidRPr="00DC2DDF" w:rsidRDefault="00DC2DDF" w:rsidP="00DC2DD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C2DDF" w:rsidRPr="00DC2DDF" w:rsidSect="00DC2DD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F"/>
    <w:rsid w:val="004A12E3"/>
    <w:rsid w:val="00D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189"/>
  <w15:chartTrackingRefBased/>
  <w15:docId w15:val="{67117B29-5EE0-426A-85FE-FA09CB0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DDF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2D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2019-05-13T10:58:00Z</dcterms:created>
  <dcterms:modified xsi:type="dcterms:W3CDTF">2019-05-13T11:00:00Z</dcterms:modified>
</cp:coreProperties>
</file>